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BF" w:rsidRDefault="001F59DB" w:rsidP="001F59DB">
      <w:pPr>
        <w:pStyle w:val="Titel"/>
      </w:pPr>
      <w:proofErr w:type="spellStart"/>
      <w:r w:rsidRPr="001F59DB">
        <w:t>arbon</w:t>
      </w:r>
      <w:proofErr w:type="spellEnd"/>
      <w:r w:rsidRPr="001F59DB">
        <w:t>-connect AG präsentiert die erste Kreditkarte, die bei jeder Transaktion Bäume pflanzt.</w:t>
      </w:r>
    </w:p>
    <w:p w:rsidR="001F59DB" w:rsidRDefault="001F59DB" w:rsidP="001F59DB">
      <w:pPr>
        <w:pStyle w:val="StandardWeb"/>
      </w:pPr>
      <w:r w:rsidRPr="001F59DB">
        <w:t>Volketswil</w:t>
      </w:r>
      <w:r>
        <w:t xml:space="preserve">, 13. Dezember 2018. </w:t>
      </w:r>
      <w:r w:rsidRPr="001F59DB">
        <w:rPr>
          <w:b/>
        </w:rPr>
        <w:t xml:space="preserve">Mit der </w:t>
      </w:r>
      <w:proofErr w:type="spellStart"/>
      <w:r w:rsidRPr="001F59DB">
        <w:rPr>
          <w:b/>
        </w:rPr>
        <w:t>carbon</w:t>
      </w:r>
      <w:proofErr w:type="spellEnd"/>
      <w:r w:rsidRPr="001F59DB">
        <w:rPr>
          <w:b/>
        </w:rPr>
        <w:t xml:space="preserve">-connect </w:t>
      </w:r>
      <w:proofErr w:type="spellStart"/>
      <w:r w:rsidRPr="001F59DB">
        <w:rPr>
          <w:b/>
        </w:rPr>
        <w:t>Mastercard</w:t>
      </w:r>
      <w:proofErr w:type="spellEnd"/>
      <w:r w:rsidRPr="001F59DB">
        <w:rPr>
          <w:b/>
        </w:rPr>
        <w:t>® erhalten Sie nicht nur eine vollwertige und sehr kostengünstige Kreditkarte, Sie tun gleichzeitig auch etwas Gutes für die Umwelt. Mit jedem Einkauf pflanzen Sie automatisch Bäume - eine vollwertige Kreditkarte für ein besseres Klima zu einem Vorzugspreis. Mit dieser Lösung verbinden Sie Angenehme (bargeldlos bezahlen) mit dem Wichtigen (Bäume pflanzen).</w:t>
      </w:r>
    </w:p>
    <w:p w:rsidR="001F59DB" w:rsidRDefault="001F59DB" w:rsidP="001F59DB">
      <w:pPr>
        <w:pStyle w:val="StandardWeb"/>
      </w:pPr>
      <w:r>
        <w:t xml:space="preserve">Die in Zusammenarbeit mit </w:t>
      </w:r>
      <w:proofErr w:type="spellStart"/>
      <w:r>
        <w:t>Cornèrcard</w:t>
      </w:r>
      <w:proofErr w:type="spellEnd"/>
      <w:r>
        <w:t xml:space="preserve"> entstandene Kreditkarte von </w:t>
      </w:r>
      <w:proofErr w:type="spellStart"/>
      <w:r>
        <w:t>carbon</w:t>
      </w:r>
      <w:proofErr w:type="spellEnd"/>
      <w:r>
        <w:t xml:space="preserve">-connect AG beinhaltet eine Reise- und Unfallversicherung, eine Rechtschutz-Versicherung und eine Einkaufsschutz-Versicherung. Zusätzlich profitieren Sie von vorteilhaften Zusatzleistungen wie dauerhafter </w:t>
      </w:r>
      <w:r>
        <w:rPr>
          <w:rStyle w:val="Fett"/>
        </w:rPr>
        <w:t>Vergünstigung der Automiete bei Hertz</w:t>
      </w:r>
      <w:r>
        <w:t xml:space="preserve">, </w:t>
      </w:r>
      <w:r>
        <w:rPr>
          <w:rStyle w:val="Fett"/>
        </w:rPr>
        <w:t>Online Access</w:t>
      </w:r>
      <w:r>
        <w:t xml:space="preserve">, mit welchem Sie ihre Karte mit ein paar wenigen Mausklicken im Internet selbst verwalten können und zudem auch sicher einkaufen können, und </w:t>
      </w:r>
      <w:r>
        <w:rPr>
          <w:rStyle w:val="Fett"/>
        </w:rPr>
        <w:t>Smart Payments</w:t>
      </w:r>
      <w:r>
        <w:t>, welche Ihnen das sichere Bezahlen mit dem Smartphone ermöglicht (Apple Pay und Samsung Pay). Dies zu einem unschlagbaren Preis von CHF 24.—pro Jahr inkl. Partnerkarte.</w:t>
      </w:r>
    </w:p>
    <w:p w:rsidR="001F59DB" w:rsidRDefault="001F59DB" w:rsidP="001F59DB">
      <w:pPr>
        <w:pStyle w:val="StandardWeb"/>
      </w:pPr>
      <w:r>
        <w:t xml:space="preserve">Sie erhalten zudem auch Zugang zum </w:t>
      </w:r>
      <w:proofErr w:type="spellStart"/>
      <w:r>
        <w:t>Cornèrcard</w:t>
      </w:r>
      <w:proofErr w:type="spellEnd"/>
      <w:r>
        <w:t xml:space="preserve"> Kundenmagazin Moments, dem Freizeitportal </w:t>
      </w:r>
      <w:proofErr w:type="spellStart"/>
      <w:r>
        <w:t>Cornèrcard</w:t>
      </w:r>
      <w:proofErr w:type="spellEnd"/>
      <w:r>
        <w:t xml:space="preserve"> </w:t>
      </w:r>
      <w:proofErr w:type="spellStart"/>
      <w:r>
        <w:t>Emotions</w:t>
      </w:r>
      <w:proofErr w:type="spellEnd"/>
      <w:r>
        <w:t xml:space="preserve">, welches Ihnen einzigartige Events zu vergünstigten Preisen anbietet und der </w:t>
      </w:r>
      <w:proofErr w:type="spellStart"/>
      <w:r>
        <w:t>Cornèrcard</w:t>
      </w:r>
      <w:proofErr w:type="spellEnd"/>
      <w:r>
        <w:t xml:space="preserve"> App.</w:t>
      </w:r>
    </w:p>
    <w:p w:rsidR="001F59DB" w:rsidRDefault="001F59DB" w:rsidP="001F59DB">
      <w:pPr>
        <w:pStyle w:val="StandardWeb"/>
      </w:pPr>
      <w:r>
        <w:t xml:space="preserve">Erkundigen Sie sich jetzt über die erste Kreditkarte, die automatisch Bäume pflanzt und machen Sie mit uns aus CO2-Emissionen Wald. Klimaschutz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carbon</w:t>
      </w:r>
      <w:proofErr w:type="spellEnd"/>
      <w:r>
        <w:t>-connect AG. Über folgenden Link erfahren Sie mehr und haben direkt Zugang zum Antragsformular:</w:t>
      </w:r>
    </w:p>
    <w:p w:rsidR="001F59DB" w:rsidRDefault="001F59DB" w:rsidP="001F59DB">
      <w:pPr>
        <w:pStyle w:val="StandardWeb"/>
      </w:pPr>
      <w:hyperlink r:id="rId4" w:history="1">
        <w:r w:rsidRPr="00004D2E">
          <w:rPr>
            <w:rStyle w:val="Hyperlink"/>
          </w:rPr>
          <w:t>https://www.carbon-connect.ch/de/services/kreditkarte/</w:t>
        </w:r>
      </w:hyperlink>
      <w:r>
        <w:t xml:space="preserve"> </w:t>
      </w:r>
    </w:p>
    <w:p w:rsidR="001F59DB" w:rsidRDefault="001F59DB" w:rsidP="001F59DB">
      <w:pPr>
        <w:pStyle w:val="StandardWeb"/>
      </w:pPr>
      <w:r w:rsidRPr="001F59DB">
        <w:rPr>
          <w:b/>
        </w:rPr>
        <w:t>Firmenportrait:</w:t>
      </w:r>
      <w:r>
        <w:br/>
      </w:r>
      <w:proofErr w:type="spellStart"/>
      <w:r>
        <w:t>carbon</w:t>
      </w:r>
      <w:proofErr w:type="spellEnd"/>
      <w:r>
        <w:t>-connect AG steht für Erfolgsgeschichten im Klimaschutz - für Wirtschaft und Gesellschaft. Wie Sie ganz einfach mit innovativen Klima-Kampagnen Ihre Wirtschaftlichkeit und Ihr Image steigern sowie Neukunden gewinnen können.</w:t>
      </w:r>
    </w:p>
    <w:p w:rsidR="001F59DB" w:rsidRDefault="001F59DB" w:rsidP="001F59DB">
      <w:pPr>
        <w:pStyle w:val="StandardWeb"/>
      </w:pPr>
      <w:r>
        <w:t>Wir sind Ihr Partner für effektiven Klimaschutz, CO2-Bilanzierung und CO2-Ausgleich.</w:t>
      </w:r>
    </w:p>
    <w:p w:rsidR="001F59DB" w:rsidRDefault="001F59DB" w:rsidP="001F59DB">
      <w:pPr>
        <w:pStyle w:val="StandardWeb"/>
      </w:pPr>
      <w:r w:rsidRPr="001F59DB">
        <w:rPr>
          <w:b/>
        </w:rPr>
        <w:t>Pressekontakt:</w:t>
      </w:r>
      <w:r w:rsidRPr="001F59DB">
        <w:br/>
      </w:r>
      <w:proofErr w:type="spellStart"/>
      <w:r>
        <w:t>carbon</w:t>
      </w:r>
      <w:proofErr w:type="spellEnd"/>
      <w:r>
        <w:t>-connect AG</w:t>
      </w:r>
      <w:r>
        <w:br/>
      </w:r>
      <w:r>
        <w:t>Pascal A. Freudenreich</w:t>
      </w:r>
      <w:r>
        <w:br/>
      </w:r>
      <w:proofErr w:type="spellStart"/>
      <w:r>
        <w:t>Industriestrasse</w:t>
      </w:r>
      <w:proofErr w:type="spellEnd"/>
      <w:r>
        <w:t xml:space="preserve"> 4</w:t>
      </w:r>
      <w:r>
        <w:br/>
      </w:r>
      <w:r>
        <w:t>CH-8604 Volketswil</w:t>
      </w:r>
    </w:p>
    <w:p w:rsidR="001F59DB" w:rsidRPr="001F59DB" w:rsidRDefault="001F59DB" w:rsidP="001F59DB">
      <w:pPr>
        <w:pStyle w:val="StandardWeb"/>
      </w:pPr>
      <w:r>
        <w:t>T: +41 44 377 80 80</w:t>
      </w:r>
      <w:r>
        <w:br/>
      </w:r>
      <w:r>
        <w:t xml:space="preserve">E: </w:t>
      </w:r>
      <w:hyperlink r:id="rId5" w:history="1">
        <w:r w:rsidRPr="00004D2E">
          <w:rPr>
            <w:rStyle w:val="Hyperlink"/>
          </w:rPr>
          <w:t>info@carbon-connect.ch</w:t>
        </w:r>
      </w:hyperlink>
      <w:bookmarkStart w:id="0" w:name="_GoBack"/>
      <w:bookmarkEnd w:id="0"/>
      <w:r w:rsidRPr="001F59DB">
        <w:br/>
      </w:r>
    </w:p>
    <w:sectPr w:rsidR="001F59DB" w:rsidRPr="001F5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DB"/>
    <w:rsid w:val="001F59DB"/>
    <w:rsid w:val="00626F6E"/>
    <w:rsid w:val="008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FF54"/>
  <w15:chartTrackingRefBased/>
  <w15:docId w15:val="{4DBA5704-769B-464D-9974-BFE2D7A0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F59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59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ndardWeb">
    <w:name w:val="Normal (Web)"/>
    <w:basedOn w:val="Standard"/>
    <w:uiPriority w:val="99"/>
    <w:unhideWhenUsed/>
    <w:rsid w:val="001F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1F59D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F59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rbon-connect.ch" TargetMode="External"/><Relationship Id="rId4" Type="http://schemas.openxmlformats.org/officeDocument/2006/relationships/hyperlink" Target="https://www.carbon-connect.ch/de/services/kreditkart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Kölmel</dc:creator>
  <cp:keywords/>
  <dc:description/>
  <cp:lastModifiedBy>Joachim Kölmel</cp:lastModifiedBy>
  <cp:revision>1</cp:revision>
  <dcterms:created xsi:type="dcterms:W3CDTF">2018-12-13T09:41:00Z</dcterms:created>
  <dcterms:modified xsi:type="dcterms:W3CDTF">2018-12-13T09:44:00Z</dcterms:modified>
</cp:coreProperties>
</file>